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RPr="00C32980" w:rsidTr="00130DC6">
        <w:tc>
          <w:tcPr>
            <w:tcW w:w="8978" w:type="dxa"/>
          </w:tcPr>
          <w:p w:rsidR="00130DC6" w:rsidRPr="00C32980" w:rsidRDefault="00130DC6" w:rsidP="0013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80">
              <w:rPr>
                <w:rFonts w:ascii="Arial" w:hAnsi="Arial" w:cs="Arial"/>
                <w:sz w:val="24"/>
                <w:szCs w:val="24"/>
              </w:rPr>
              <w:t xml:space="preserve">ÁREA DE CIENCIAS </w:t>
            </w:r>
            <w:r w:rsidR="001B1DA2" w:rsidRPr="00C32980">
              <w:rPr>
                <w:rFonts w:ascii="Arial" w:hAnsi="Arial" w:cs="Arial"/>
                <w:sz w:val="24"/>
                <w:szCs w:val="24"/>
              </w:rPr>
              <w:t>ECONÓMICAS</w:t>
            </w:r>
          </w:p>
          <w:p w:rsidR="00130DC6" w:rsidRPr="00C32980" w:rsidRDefault="00130DC6" w:rsidP="0013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80">
              <w:rPr>
                <w:rFonts w:ascii="Arial" w:hAnsi="Arial" w:cs="Arial"/>
                <w:sz w:val="24"/>
                <w:szCs w:val="24"/>
              </w:rPr>
              <w:t>PLAN DE MEJORAMIENTO</w:t>
            </w:r>
          </w:p>
          <w:p w:rsidR="00130DC6" w:rsidRPr="00C32980" w:rsidRDefault="00130DC6" w:rsidP="0013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80">
              <w:rPr>
                <w:rFonts w:ascii="Arial" w:hAnsi="Arial" w:cs="Arial"/>
                <w:sz w:val="24"/>
                <w:szCs w:val="24"/>
              </w:rPr>
              <w:t>GRADO</w:t>
            </w:r>
            <w:r w:rsidR="00AE67E1" w:rsidRPr="00C32980">
              <w:rPr>
                <w:rFonts w:ascii="Arial" w:hAnsi="Arial" w:cs="Arial"/>
                <w:sz w:val="24"/>
                <w:szCs w:val="24"/>
              </w:rPr>
              <w:t>S</w:t>
            </w:r>
            <w:r w:rsidR="0074370F" w:rsidRPr="00C3298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E06CCA" w:rsidRPr="00C32980">
              <w:rPr>
                <w:rFonts w:ascii="Arial" w:hAnsi="Arial" w:cs="Arial"/>
                <w:sz w:val="24"/>
                <w:szCs w:val="24"/>
              </w:rPr>
              <w:t>1</w:t>
            </w:r>
            <w:r w:rsidR="0074370F" w:rsidRPr="00C32980">
              <w:rPr>
                <w:rFonts w:ascii="Arial" w:hAnsi="Arial" w:cs="Arial"/>
                <w:sz w:val="24"/>
                <w:szCs w:val="24"/>
              </w:rPr>
              <w:t>°</w:t>
            </w:r>
          </w:p>
          <w:p w:rsidR="00130DC6" w:rsidRPr="00C32980" w:rsidRDefault="00C32980" w:rsidP="0013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80">
              <w:rPr>
                <w:rFonts w:ascii="Arial" w:hAnsi="Arial" w:cs="Arial"/>
                <w:sz w:val="24"/>
                <w:szCs w:val="24"/>
              </w:rPr>
              <w:t>3</w:t>
            </w:r>
            <w:r w:rsidR="00130DC6" w:rsidRPr="00C32980">
              <w:rPr>
                <w:rFonts w:ascii="Arial" w:hAnsi="Arial" w:cs="Arial"/>
                <w:sz w:val="24"/>
                <w:szCs w:val="24"/>
              </w:rPr>
              <w:t>° PERÍODO</w:t>
            </w:r>
          </w:p>
          <w:p w:rsidR="00AE67E1" w:rsidRPr="00C32980" w:rsidRDefault="00E34F50" w:rsidP="00AE6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80">
              <w:rPr>
                <w:rFonts w:ascii="Arial" w:hAnsi="Arial" w:cs="Arial"/>
                <w:sz w:val="24"/>
                <w:szCs w:val="24"/>
              </w:rPr>
              <w:t>201</w:t>
            </w:r>
            <w:r w:rsidR="005953F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E67E1" w:rsidRPr="00C32980" w:rsidRDefault="001B1DA2" w:rsidP="00AE6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80">
              <w:rPr>
                <w:rFonts w:ascii="Arial" w:hAnsi="Arial" w:cs="Arial"/>
                <w:sz w:val="24"/>
                <w:szCs w:val="24"/>
              </w:rPr>
              <w:t>Doc.</w:t>
            </w:r>
            <w:r w:rsidR="00AE67E1" w:rsidRPr="00C32980">
              <w:rPr>
                <w:rFonts w:ascii="Arial" w:hAnsi="Arial" w:cs="Arial"/>
                <w:sz w:val="24"/>
                <w:szCs w:val="24"/>
              </w:rPr>
              <w:t>: Édison Quintero Acosta</w:t>
            </w:r>
          </w:p>
        </w:tc>
      </w:tr>
    </w:tbl>
    <w:p w:rsidR="00AE67E1" w:rsidRPr="00C32980" w:rsidRDefault="00AE67E1" w:rsidP="00913E9E">
      <w:pPr>
        <w:jc w:val="both"/>
        <w:rPr>
          <w:rFonts w:ascii="Arial" w:hAnsi="Arial" w:cs="Arial"/>
          <w:sz w:val="24"/>
          <w:szCs w:val="24"/>
        </w:rPr>
      </w:pPr>
    </w:p>
    <w:p w:rsidR="001F3F88" w:rsidRPr="00C32980" w:rsidRDefault="00E34F50" w:rsidP="005953F0">
      <w:p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5953F0">
        <w:rPr>
          <w:rFonts w:ascii="Arial" w:hAnsi="Arial" w:cs="Arial"/>
          <w:sz w:val="24"/>
          <w:szCs w:val="24"/>
        </w:rPr>
        <w:t>el proceso académico{</w:t>
      </w:r>
      <w:bookmarkStart w:id="0" w:name="_GoBack"/>
      <w:bookmarkEnd w:id="0"/>
    </w:p>
    <w:p w:rsidR="00E34F50" w:rsidRPr="00C32980" w:rsidRDefault="00913E9E" w:rsidP="00913E9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REALICE LA SIGUIENTE ACTIVIDAD</w:t>
      </w:r>
      <w:r w:rsidR="00AE67E1" w:rsidRPr="00C32980">
        <w:rPr>
          <w:rFonts w:ascii="Arial" w:hAnsi="Arial" w:cs="Arial"/>
          <w:sz w:val="24"/>
          <w:szCs w:val="24"/>
        </w:rPr>
        <w:t xml:space="preserve"> en el cuaderno.</w:t>
      </w:r>
    </w:p>
    <w:p w:rsidR="00AE67E1" w:rsidRPr="00C32980" w:rsidRDefault="00AE67E1" w:rsidP="00913E9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5953F0" w:rsidRDefault="005953F0" w:rsidP="005953F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Vea el siguiente documental</w:t>
      </w:r>
    </w:p>
    <w:p w:rsidR="005953F0" w:rsidRDefault="005953F0" w:rsidP="005953F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5953F0" w:rsidRDefault="005953F0" w:rsidP="005953F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consenso de Washington (28:29)</w:t>
      </w:r>
    </w:p>
    <w:p w:rsidR="005953F0" w:rsidRDefault="005953F0" w:rsidP="005953F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067A65">
          <w:rPr>
            <w:rStyle w:val="Hipervnculo"/>
            <w:rFonts w:ascii="Arial" w:hAnsi="Arial" w:cs="Arial"/>
            <w:sz w:val="24"/>
            <w:szCs w:val="24"/>
          </w:rPr>
          <w:t>https://www.youtube.com/watch?v=VTrqqqMQgC4</w:t>
        </w:r>
      </w:hyperlink>
    </w:p>
    <w:p w:rsidR="005953F0" w:rsidRDefault="005953F0" w:rsidP="005953F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5953F0" w:rsidRDefault="005953F0" w:rsidP="005953F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un mapa conceptual del documental</w:t>
      </w:r>
    </w:p>
    <w:p w:rsidR="005953F0" w:rsidRDefault="005953F0" w:rsidP="005953F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documental es argentino ¿Encuentras algún parecido de lo narrado allí, con la historia colombiana?</w:t>
      </w:r>
    </w:p>
    <w:p w:rsidR="005953F0" w:rsidRPr="005953F0" w:rsidRDefault="005953F0" w:rsidP="005953F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C32980" w:rsidRPr="00C32980" w:rsidRDefault="00C32980" w:rsidP="00C329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Lea el siguiente texto</w:t>
      </w:r>
    </w:p>
    <w:p w:rsidR="001F3F88" w:rsidRPr="00C32980" w:rsidRDefault="005953F0" w:rsidP="00C3298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hyperlink r:id="rId7" w:history="1">
        <w:r w:rsidR="00C32980" w:rsidRPr="00C32980">
          <w:rPr>
            <w:rStyle w:val="Hipervnculo"/>
            <w:rFonts w:ascii="Arial" w:hAnsi="Arial" w:cs="Arial"/>
            <w:sz w:val="24"/>
            <w:szCs w:val="24"/>
          </w:rPr>
          <w:t>http://www.banrepcultural.org/blaavirtual/ayudadetareas/economia/econo28.htm</w:t>
        </w:r>
      </w:hyperlink>
    </w:p>
    <w:p w:rsidR="00C32980" w:rsidRPr="00C32980" w:rsidRDefault="00C32980" w:rsidP="00C3298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C32980" w:rsidRPr="00C32980" w:rsidRDefault="00C32980" w:rsidP="00C3298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Realice un mapa conceptual</w:t>
      </w:r>
    </w:p>
    <w:p w:rsidR="00C32980" w:rsidRPr="00C32980" w:rsidRDefault="00C32980" w:rsidP="00C3298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Responda ¿por qué el ciclo económico es un fenómeno natural en el capitalismo?</w:t>
      </w:r>
    </w:p>
    <w:p w:rsidR="00C32980" w:rsidRPr="00C32980" w:rsidRDefault="00C32980" w:rsidP="00C3298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Siendo así ¿los países socialistas no sufren ciclo económico?</w:t>
      </w:r>
    </w:p>
    <w:p w:rsidR="00C32980" w:rsidRPr="00C32980" w:rsidRDefault="00C32980" w:rsidP="00C3298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¿Por qué razón hablamos de crisis mundial, y no es tan usual hablar de auge mundial?</w:t>
      </w:r>
    </w:p>
    <w:p w:rsidR="00C32980" w:rsidRPr="00C32980" w:rsidRDefault="00C32980" w:rsidP="00C3298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¿Será posible hablar en algún momento de “pleno empleo”? justifique su respuesta.</w:t>
      </w:r>
    </w:p>
    <w:p w:rsidR="00C32980" w:rsidRPr="00C32980" w:rsidRDefault="00C32980" w:rsidP="00C3298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13E9E" w:rsidRPr="005953F0" w:rsidRDefault="00913E9E" w:rsidP="005953F0">
      <w:pPr>
        <w:jc w:val="both"/>
        <w:rPr>
          <w:rFonts w:ascii="Arial" w:hAnsi="Arial" w:cs="Arial"/>
          <w:sz w:val="24"/>
          <w:szCs w:val="24"/>
        </w:rPr>
      </w:pPr>
      <w:r w:rsidRPr="005953F0">
        <w:rPr>
          <w:rFonts w:ascii="Arial" w:hAnsi="Arial" w:cs="Arial"/>
          <w:sz w:val="24"/>
          <w:szCs w:val="24"/>
        </w:rPr>
        <w:t xml:space="preserve">Presente sustentación escrita  en la primera clase de la semana No 9. Con esta actividad el estudiante tiene la posibilidad de mejorar su proceso en lo correspondiente </w:t>
      </w:r>
      <w:r w:rsidRPr="005953F0">
        <w:rPr>
          <w:rFonts w:ascii="Arial" w:hAnsi="Arial" w:cs="Arial"/>
          <w:b/>
          <w:i/>
          <w:sz w:val="24"/>
          <w:szCs w:val="24"/>
          <w:u w:val="single"/>
        </w:rPr>
        <w:t>al seguimiento.</w:t>
      </w:r>
    </w:p>
    <w:p w:rsidR="00913E9E" w:rsidRPr="00C32980" w:rsidRDefault="00913E9E" w:rsidP="00913E9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913E9E" w:rsidRPr="00C32980" w:rsidRDefault="00913E9E" w:rsidP="00913E9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Bibliografía:</w:t>
      </w:r>
    </w:p>
    <w:p w:rsidR="00913E9E" w:rsidRPr="00C32980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 xml:space="preserve">Documentales </w:t>
      </w:r>
      <w:r w:rsidR="001B1DA2" w:rsidRPr="00C32980">
        <w:rPr>
          <w:rFonts w:ascii="Arial" w:hAnsi="Arial" w:cs="Arial"/>
          <w:sz w:val="24"/>
          <w:szCs w:val="24"/>
        </w:rPr>
        <w:t>YouTube</w:t>
      </w:r>
    </w:p>
    <w:p w:rsidR="001B1DA2" w:rsidRPr="00C32980" w:rsidRDefault="00E06CCA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32980">
        <w:rPr>
          <w:rFonts w:ascii="Arial" w:hAnsi="Arial" w:cs="Arial"/>
          <w:sz w:val="24"/>
          <w:szCs w:val="24"/>
        </w:rPr>
        <w:t>Grupo de Facebook: IEMS GRADO 11</w:t>
      </w:r>
      <w:r w:rsidR="001B1DA2" w:rsidRPr="00C32980">
        <w:rPr>
          <w:rFonts w:ascii="Arial" w:hAnsi="Arial" w:cs="Arial"/>
          <w:sz w:val="24"/>
          <w:szCs w:val="24"/>
        </w:rPr>
        <w:t xml:space="preserve"> ciencias económicas</w:t>
      </w:r>
    </w:p>
    <w:sectPr w:rsidR="001B1DA2" w:rsidRPr="00C32980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2B7"/>
    <w:multiLevelType w:val="hybridMultilevel"/>
    <w:tmpl w:val="E93651C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32F74"/>
    <w:multiLevelType w:val="hybridMultilevel"/>
    <w:tmpl w:val="B6601BCC"/>
    <w:lvl w:ilvl="0" w:tplc="B8F62F4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337A34"/>
    <w:multiLevelType w:val="hybridMultilevel"/>
    <w:tmpl w:val="DCD8D37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B86B91"/>
    <w:multiLevelType w:val="hybridMultilevel"/>
    <w:tmpl w:val="DC2E5754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633B11"/>
    <w:multiLevelType w:val="hybridMultilevel"/>
    <w:tmpl w:val="85FA449C"/>
    <w:lvl w:ilvl="0" w:tplc="9EAA824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F6012"/>
    <w:rsid w:val="001156CD"/>
    <w:rsid w:val="00130DC6"/>
    <w:rsid w:val="001B1DA2"/>
    <w:rsid w:val="001F3F88"/>
    <w:rsid w:val="002D7CFE"/>
    <w:rsid w:val="00415F41"/>
    <w:rsid w:val="005953F0"/>
    <w:rsid w:val="006A4117"/>
    <w:rsid w:val="0074370F"/>
    <w:rsid w:val="007451F6"/>
    <w:rsid w:val="008F7E1A"/>
    <w:rsid w:val="00913E9E"/>
    <w:rsid w:val="00AE67E1"/>
    <w:rsid w:val="00C21B96"/>
    <w:rsid w:val="00C32980"/>
    <w:rsid w:val="00E06CCA"/>
    <w:rsid w:val="00E34F50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nrepcultural.org/blaavirtual/ayudadetareas/economia/econo2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rqqqMQgC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2014-10-01T03:56:00Z</dcterms:created>
  <dcterms:modified xsi:type="dcterms:W3CDTF">2014-10-01T03:56:00Z</dcterms:modified>
</cp:coreProperties>
</file>